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DDA" w:rsidRPr="00EF56C5" w:rsidRDefault="00532DDA" w:rsidP="00EF56C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   </w:t>
      </w:r>
      <w:r w:rsidRPr="00EF56C5"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</w:t>
      </w:r>
      <w:r w:rsidRPr="00EF56C5">
        <w:rPr>
          <w:rFonts w:ascii="Times New Roman" w:hAnsi="Times New Roman"/>
          <w:b/>
          <w:sz w:val="36"/>
          <w:szCs w:val="20"/>
          <w:lang w:eastAsia="ru-RU"/>
        </w:rPr>
        <w:t xml:space="preserve">Администрация Большеигнатовского </w:t>
      </w:r>
    </w:p>
    <w:p w:rsidR="00532DDA" w:rsidRPr="00EF56C5" w:rsidRDefault="00532DDA" w:rsidP="00EF56C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EF56C5">
        <w:rPr>
          <w:rFonts w:ascii="Times New Roman" w:hAnsi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532DDA" w:rsidRPr="00EF56C5" w:rsidRDefault="00532DDA" w:rsidP="00EF56C5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hAnsi="Times New Roman"/>
          <w:b/>
          <w:sz w:val="16"/>
          <w:szCs w:val="20"/>
          <w:lang w:eastAsia="ru-RU"/>
        </w:rPr>
      </w:pPr>
    </w:p>
    <w:p w:rsidR="00532DDA" w:rsidRPr="00EF56C5" w:rsidRDefault="00532DDA" w:rsidP="00EF56C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 w:rsidRPr="00EF56C5">
        <w:rPr>
          <w:rFonts w:ascii="Times New Roman" w:hAnsi="Times New Roman"/>
          <w:b/>
          <w:sz w:val="28"/>
          <w:szCs w:val="20"/>
          <w:lang w:eastAsia="ru-RU"/>
        </w:rPr>
        <w:t xml:space="preserve"> ПОСТАНОВЛЕНИЕ</w:t>
      </w:r>
    </w:p>
    <w:p w:rsidR="00532DDA" w:rsidRPr="00EF56C5" w:rsidRDefault="00532DDA" w:rsidP="00EF56C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532DDA" w:rsidRPr="00EF56C5" w:rsidRDefault="00532DDA" w:rsidP="00EF56C5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 w:rsidRPr="00EF56C5">
        <w:rPr>
          <w:rFonts w:ascii="Times New Roman" w:hAnsi="Times New Roman"/>
          <w:sz w:val="28"/>
          <w:szCs w:val="20"/>
          <w:lang w:eastAsia="ru-RU"/>
        </w:rPr>
        <w:t xml:space="preserve">“ </w:t>
      </w:r>
      <w:smartTag w:uri="urn:schemas-microsoft-com:office:smarttags" w:element="metricconverter">
        <w:smartTagPr>
          <w:attr w:name="ProductID" w:val="30 ”"/>
        </w:smartTagPr>
        <w:r>
          <w:rPr>
            <w:rFonts w:ascii="Times New Roman" w:hAnsi="Times New Roman"/>
            <w:sz w:val="28"/>
            <w:szCs w:val="20"/>
            <w:lang w:eastAsia="ru-RU"/>
          </w:rPr>
          <w:t>30</w:t>
        </w:r>
        <w:r w:rsidRPr="00EF56C5">
          <w:rPr>
            <w:rFonts w:ascii="Times New Roman" w:hAnsi="Times New Roman"/>
            <w:sz w:val="28"/>
            <w:szCs w:val="20"/>
            <w:lang w:eastAsia="ru-RU"/>
          </w:rPr>
          <w:t xml:space="preserve"> ”</w:t>
        </w:r>
      </w:smartTag>
      <w:r w:rsidRPr="00EF56C5">
        <w:rPr>
          <w:rFonts w:ascii="Times New Roman" w:hAnsi="Times New Roman"/>
          <w:sz w:val="28"/>
          <w:szCs w:val="20"/>
          <w:lang w:eastAsia="ru-RU"/>
        </w:rPr>
        <w:t xml:space="preserve"> __</w:t>
      </w:r>
      <w:r>
        <w:rPr>
          <w:rFonts w:ascii="Times New Roman" w:hAnsi="Times New Roman"/>
          <w:sz w:val="28"/>
          <w:szCs w:val="20"/>
          <w:lang w:eastAsia="ru-RU"/>
        </w:rPr>
        <w:t>12</w:t>
      </w:r>
      <w:r w:rsidRPr="00EF56C5">
        <w:rPr>
          <w:rFonts w:ascii="Times New Roman" w:hAnsi="Times New Roman"/>
          <w:sz w:val="28"/>
          <w:szCs w:val="20"/>
          <w:lang w:eastAsia="ru-RU"/>
        </w:rPr>
        <w:t xml:space="preserve">___ </w:t>
      </w:r>
      <w:smartTag w:uri="urn:schemas-microsoft-com:office:smarttags" w:element="metricconverter">
        <w:smartTagPr>
          <w:attr w:name="ProductID" w:val="2015 г"/>
        </w:smartTagPr>
        <w:r w:rsidRPr="00EF56C5">
          <w:rPr>
            <w:rFonts w:ascii="Times New Roman" w:hAnsi="Times New Roman"/>
            <w:sz w:val="28"/>
            <w:szCs w:val="20"/>
            <w:lang w:eastAsia="ru-RU"/>
          </w:rPr>
          <w:t>2015 г</w:t>
        </w:r>
      </w:smartTag>
      <w:r w:rsidRPr="00EF56C5">
        <w:rPr>
          <w:rFonts w:ascii="Times New Roman" w:hAnsi="Times New Roman"/>
          <w:sz w:val="28"/>
          <w:szCs w:val="20"/>
          <w:lang w:eastAsia="ru-RU"/>
        </w:rPr>
        <w:t xml:space="preserve">.                                                               </w:t>
      </w:r>
      <w:r w:rsidRPr="00EF56C5">
        <w:rPr>
          <w:rFonts w:ascii="Times New Roman" w:hAnsi="Times New Roman"/>
          <w:sz w:val="28"/>
          <w:szCs w:val="28"/>
          <w:lang w:eastAsia="ru-RU"/>
        </w:rPr>
        <w:sym w:font="Times New Roman" w:char="2116"/>
      </w:r>
      <w:r w:rsidRPr="00EF56C5">
        <w:rPr>
          <w:rFonts w:ascii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sz w:val="28"/>
          <w:szCs w:val="20"/>
          <w:lang w:eastAsia="ru-RU"/>
        </w:rPr>
        <w:t>579</w:t>
      </w:r>
    </w:p>
    <w:p w:rsidR="00532DDA" w:rsidRPr="00EF56C5" w:rsidRDefault="00532DDA" w:rsidP="00EF56C5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</w:p>
    <w:p w:rsidR="00532DDA" w:rsidRPr="00EF56C5" w:rsidRDefault="00532DDA" w:rsidP="00EF56C5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  <w:r w:rsidRPr="00EF56C5">
        <w:rPr>
          <w:rFonts w:ascii="Times New Roman" w:hAnsi="Times New Roman"/>
          <w:szCs w:val="20"/>
          <w:lang w:eastAsia="ru-RU"/>
        </w:rPr>
        <w:t>с.Большое Игнатово</w:t>
      </w:r>
    </w:p>
    <w:p w:rsidR="00532DDA" w:rsidRPr="00EF56C5" w:rsidRDefault="00532DDA" w:rsidP="00EF56C5">
      <w:pPr>
        <w:spacing w:after="0" w:line="240" w:lineRule="auto"/>
        <w:jc w:val="center"/>
        <w:rPr>
          <w:rFonts w:ascii="Times New Roman" w:hAnsi="Times New Roman" w:cs="Tahoma"/>
          <w:sz w:val="28"/>
          <w:szCs w:val="28"/>
          <w:lang w:eastAsia="ru-RU"/>
        </w:rPr>
      </w:pPr>
    </w:p>
    <w:p w:rsidR="00532DDA" w:rsidRDefault="00532DDA" w:rsidP="000665C0">
      <w:pPr>
        <w:spacing w:before="108" w:after="1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О внесении изменений в постановление администрации Большеигнатовского муниципального района Республики Мордовия от </w:t>
      </w:r>
      <w:r>
        <w:rPr>
          <w:rFonts w:ascii="Times New Roman" w:hAnsi="Times New Roman"/>
          <w:sz w:val="28"/>
          <w:szCs w:val="28"/>
          <w:lang w:eastAsia="ru-RU"/>
        </w:rPr>
        <w:t>21.03.2014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г. № </w:t>
      </w:r>
      <w:r>
        <w:rPr>
          <w:rFonts w:ascii="Times New Roman" w:hAnsi="Times New Roman"/>
          <w:sz w:val="28"/>
          <w:szCs w:val="28"/>
          <w:lang w:eastAsia="ru-RU"/>
        </w:rPr>
        <w:t>128</w:t>
      </w:r>
      <w:r w:rsidRPr="00AA30C6">
        <w:rPr>
          <w:rFonts w:ascii="Times New Roman" w:hAnsi="Times New Roman"/>
          <w:b/>
          <w:sz w:val="28"/>
          <w:szCs w:val="28"/>
          <w:lang w:eastAsia="ru-RU"/>
        </w:rPr>
        <w:t xml:space="preserve"> «</w:t>
      </w:r>
      <w:r w:rsidRPr="000665C0">
        <w:rPr>
          <w:rFonts w:ascii="Times New Roman" w:hAnsi="Times New Roman"/>
          <w:bCs/>
          <w:color w:val="000000"/>
          <w:sz w:val="28"/>
          <w:szCs w:val="28"/>
          <w:lang w:eastAsia="ar-SA"/>
        </w:rPr>
        <w:t>Об утверждении Административного регламента Администрации Большеигнатовского муниципального района по предоставлению муниципальной услуги по бесплатной передаче в собственность граждан РФ на добровольной основе занимаемых ими жилых помещений на условиях социального найма в муниципальном жилищном фонде Большеигнатовского муниципального района</w:t>
      </w:r>
      <w:r w:rsidRPr="00AA30C6">
        <w:rPr>
          <w:rFonts w:ascii="Times New Roman" w:hAnsi="Times New Roman"/>
          <w:sz w:val="28"/>
          <w:szCs w:val="28"/>
          <w:lang w:eastAsia="ru-RU"/>
        </w:rPr>
        <w:t>»</w:t>
      </w:r>
    </w:p>
    <w:p w:rsidR="00532DDA" w:rsidRPr="00AA30C6" w:rsidRDefault="00532DDA" w:rsidP="00616458">
      <w:pPr>
        <w:pStyle w:val="PlainText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532DDA" w:rsidRPr="00AA30C6" w:rsidRDefault="00532DDA" w:rsidP="00EF56C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В целях приведения нормативно-правовых актов в соответствие с действующим законодательством Российской Федерации, а</w:t>
      </w:r>
      <w:r w:rsidRPr="00AA30C6">
        <w:rPr>
          <w:rFonts w:ascii="Times New Roman" w:hAnsi="Times New Roman"/>
          <w:color w:val="000000"/>
          <w:sz w:val="28"/>
          <w:szCs w:val="28"/>
          <w:lang w:eastAsia="ru-RU"/>
        </w:rPr>
        <w:t>дминистрация Большеигнатовского муниципального района Республики Мордовия постановляет:</w:t>
      </w:r>
    </w:p>
    <w:p w:rsidR="00532DDA" w:rsidRPr="00AA30C6" w:rsidRDefault="00532DDA" w:rsidP="000D6CD0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1.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 Внести изменения в административный регламент </w:t>
      </w:r>
      <w:r w:rsidRPr="00AA30C6">
        <w:rPr>
          <w:rFonts w:ascii="Times New Roman" w:hAnsi="Times New Roman"/>
          <w:bCs/>
          <w:sz w:val="28"/>
          <w:szCs w:val="28"/>
          <w:lang w:eastAsia="ru-RU"/>
        </w:rPr>
        <w:t xml:space="preserve">исполнения муниципальной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услуги </w:t>
      </w:r>
      <w:r w:rsidRPr="00AA30C6">
        <w:rPr>
          <w:rFonts w:ascii="Times New Roman" w:hAnsi="Times New Roman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616458">
        <w:rPr>
          <w:rFonts w:ascii="Times New Roman" w:hAnsi="Times New Roman"/>
          <w:sz w:val="28"/>
          <w:szCs w:val="28"/>
        </w:rPr>
        <w:t xml:space="preserve">о </w:t>
      </w:r>
      <w:r w:rsidRPr="000665C0">
        <w:rPr>
          <w:rFonts w:ascii="Times New Roman" w:hAnsi="Times New Roman"/>
          <w:bCs/>
          <w:color w:val="000000"/>
          <w:sz w:val="28"/>
          <w:szCs w:val="28"/>
          <w:lang w:eastAsia="ar-SA"/>
        </w:rPr>
        <w:t>предоставлению муниципальной услуги по бесплатной передаче в собственность граждан РФ на добровольной основе занимаемых ими жилых помещений на условиях социального найма в муниципальном жилищном фонде Большеигнатовского муниципального района</w:t>
      </w:r>
      <w:r w:rsidRPr="00AA30C6">
        <w:rPr>
          <w:rFonts w:ascii="Times New Roman" w:hAnsi="Times New Roman"/>
          <w:sz w:val="28"/>
          <w:szCs w:val="28"/>
          <w:lang w:eastAsia="ru-RU"/>
        </w:rPr>
        <w:t>»</w:t>
      </w:r>
      <w:r w:rsidRPr="00AA30C6">
        <w:rPr>
          <w:rFonts w:ascii="Times New Roman" w:hAnsi="Times New Roman"/>
          <w:sz w:val="28"/>
          <w:szCs w:val="28"/>
        </w:rPr>
        <w:t xml:space="preserve">, утвержденный 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постановлением администрации Большеигнатовского муниципального района Республики Мордовия от </w:t>
      </w:r>
      <w:r>
        <w:rPr>
          <w:rFonts w:ascii="Times New Roman" w:hAnsi="Times New Roman"/>
          <w:sz w:val="28"/>
          <w:szCs w:val="28"/>
          <w:lang w:eastAsia="ru-RU"/>
        </w:rPr>
        <w:t>21.03.2014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г. № </w:t>
      </w:r>
      <w:r>
        <w:rPr>
          <w:rFonts w:ascii="Times New Roman" w:hAnsi="Times New Roman"/>
          <w:sz w:val="28"/>
          <w:szCs w:val="28"/>
          <w:lang w:eastAsia="ru-RU"/>
        </w:rPr>
        <w:t>128</w:t>
      </w:r>
      <w:r w:rsidRPr="00AA30C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дополнив п. 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раздела </w:t>
      </w:r>
      <w:r>
        <w:rPr>
          <w:rFonts w:ascii="Times New Roman" w:hAnsi="Times New Roman"/>
          <w:sz w:val="28"/>
          <w:szCs w:val="28"/>
          <w:lang w:eastAsia="ru-RU"/>
        </w:rPr>
        <w:t>2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AA30C6">
        <w:rPr>
          <w:rFonts w:ascii="Times New Roman" w:hAnsi="Times New Roman"/>
          <w:bCs/>
          <w:sz w:val="28"/>
          <w:szCs w:val="28"/>
          <w:lang w:eastAsia="ru-RU"/>
        </w:rPr>
        <w:t>Стандарт предоставления муниципальной услуги</w:t>
      </w:r>
      <w:r w:rsidRPr="00AA30C6">
        <w:rPr>
          <w:rFonts w:ascii="Times New Roman" w:hAnsi="Times New Roman"/>
          <w:sz w:val="28"/>
          <w:szCs w:val="28"/>
          <w:lang w:eastAsia="ru-RU"/>
        </w:rPr>
        <w:t>» Административного регламента абзацами следующего содержания:</w:t>
      </w:r>
    </w:p>
    <w:p w:rsidR="00532DDA" w:rsidRPr="00AA30C6" w:rsidRDefault="00532DDA" w:rsidP="00FF613D">
      <w:pPr>
        <w:autoSpaceDE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 «В здании, в котором предоставляется муниципальная услуга, создаются условия для прохода инвалидов.</w:t>
      </w:r>
    </w:p>
    <w:p w:rsidR="00532DDA" w:rsidRPr="00AA30C6" w:rsidRDefault="00532DDA" w:rsidP="00EF56C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  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532DDA" w:rsidRPr="00AA30C6" w:rsidRDefault="00532DDA" w:rsidP="00EF56C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  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532DDA" w:rsidRPr="00AA30C6" w:rsidRDefault="00532DDA" w:rsidP="00EF56C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  При предоставлении муниципальной услуги также соблюдаются требования, установленные положениями Федерального закона от 24.11.1995г. №181-ФЗ «О социальной защите инвалидов в Российской Федерации».</w:t>
      </w:r>
    </w:p>
    <w:p w:rsidR="00532DDA" w:rsidRPr="00AA30C6" w:rsidRDefault="00532DDA" w:rsidP="00EF56C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A30C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2. Настоящее постановление вступает в силу со дня его подписания и подлежит официальному опубликованию.</w:t>
      </w:r>
    </w:p>
    <w:p w:rsidR="00532DDA" w:rsidRPr="00AA30C6" w:rsidRDefault="00532DDA" w:rsidP="00EF56C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32DDA" w:rsidRPr="00AA30C6" w:rsidRDefault="00532DDA" w:rsidP="00EF56C5">
      <w:pPr>
        <w:spacing w:after="0"/>
        <w:jc w:val="both"/>
        <w:rPr>
          <w:rFonts w:ascii="Times New Roman" w:hAnsi="Times New Roman"/>
          <w:kern w:val="1"/>
          <w:sz w:val="28"/>
          <w:szCs w:val="28"/>
        </w:rPr>
      </w:pPr>
    </w:p>
    <w:p w:rsidR="00532DDA" w:rsidRPr="00AA30C6" w:rsidRDefault="00532DDA" w:rsidP="00EF56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Глава администрации </w:t>
      </w:r>
    </w:p>
    <w:p w:rsidR="00532DDA" w:rsidRPr="00AA30C6" w:rsidRDefault="00532DDA" w:rsidP="00EF56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</w:t>
      </w:r>
    </w:p>
    <w:p w:rsidR="00532DDA" w:rsidRPr="00AA30C6" w:rsidRDefault="00532DDA" w:rsidP="00EF56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>муниципального района                                                                  Т.Н.Полозова</w:t>
      </w:r>
    </w:p>
    <w:p w:rsidR="00532DDA" w:rsidRPr="00AA30C6" w:rsidRDefault="00532DDA">
      <w:pPr>
        <w:rPr>
          <w:sz w:val="28"/>
          <w:szCs w:val="28"/>
        </w:rPr>
      </w:pPr>
    </w:p>
    <w:sectPr w:rsidR="00532DDA" w:rsidRPr="00AA30C6" w:rsidSect="005932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70CF"/>
    <w:rsid w:val="000665C0"/>
    <w:rsid w:val="000D6CD0"/>
    <w:rsid w:val="00532DDA"/>
    <w:rsid w:val="005420A5"/>
    <w:rsid w:val="005932F9"/>
    <w:rsid w:val="00616458"/>
    <w:rsid w:val="009B4423"/>
    <w:rsid w:val="00AA30C6"/>
    <w:rsid w:val="00CE76E3"/>
    <w:rsid w:val="00E170CF"/>
    <w:rsid w:val="00E55794"/>
    <w:rsid w:val="00EF56C5"/>
    <w:rsid w:val="00FF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32F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F613D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rsid w:val="00616458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616458"/>
    <w:rPr>
      <w:rFonts w:ascii="Consolas" w:hAnsi="Consolas" w:cs="Consolas"/>
      <w:sz w:val="21"/>
      <w:szCs w:val="21"/>
    </w:rPr>
  </w:style>
  <w:style w:type="paragraph" w:customStyle="1" w:styleId="CharChar">
    <w:name w:val="Char Char"/>
    <w:basedOn w:val="Normal"/>
    <w:uiPriority w:val="99"/>
    <w:rsid w:val="0061645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2</Pages>
  <Words>409</Words>
  <Characters>2333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WORK</cp:lastModifiedBy>
  <cp:revision>11</cp:revision>
  <dcterms:created xsi:type="dcterms:W3CDTF">2016-01-18T11:41:00Z</dcterms:created>
  <dcterms:modified xsi:type="dcterms:W3CDTF">2016-01-28T11:05:00Z</dcterms:modified>
</cp:coreProperties>
</file>