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FC6" w:rsidRDefault="00347FC6" w:rsidP="00FA585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/>
          <w:b/>
          <w:sz w:val="36"/>
          <w:szCs w:val="20"/>
          <w:lang w:eastAsia="ru-RU"/>
        </w:rPr>
        <w:t xml:space="preserve">       Администрация Большеигнатовского </w:t>
      </w:r>
    </w:p>
    <w:p w:rsidR="00347FC6" w:rsidRDefault="00347FC6" w:rsidP="00FA585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347FC6" w:rsidRDefault="00347FC6" w:rsidP="00FA5855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347FC6" w:rsidRDefault="00347FC6" w:rsidP="00FA585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 ПОСТАНОВЛЕНИЕ</w:t>
      </w:r>
    </w:p>
    <w:p w:rsidR="00347FC6" w:rsidRDefault="00347FC6" w:rsidP="00FA585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347FC6" w:rsidRDefault="00347FC6" w:rsidP="00FA5855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“ </w:t>
      </w:r>
      <w:smartTag w:uri="urn:schemas-microsoft-com:office:smarttags" w:element="metricconverter">
        <w:smartTagPr>
          <w:attr w:name="ProductID" w:val="30 ”"/>
        </w:smartTagPr>
        <w:r>
          <w:rPr>
            <w:rFonts w:ascii="Times New Roman" w:hAnsi="Times New Roman"/>
            <w:sz w:val="28"/>
            <w:szCs w:val="20"/>
            <w:lang w:eastAsia="ru-RU"/>
          </w:rPr>
          <w:t>30 ”</w:t>
        </w:r>
      </w:smartTag>
      <w:r>
        <w:rPr>
          <w:rFonts w:ascii="Times New Roman" w:hAnsi="Times New Roman"/>
          <w:sz w:val="28"/>
          <w:szCs w:val="20"/>
          <w:lang w:eastAsia="ru-RU"/>
        </w:rPr>
        <w:t xml:space="preserve"> ___12____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0"/>
            <w:lang w:eastAsia="ru-RU"/>
          </w:rPr>
          <w:t>2015 г</w:t>
        </w:r>
      </w:smartTag>
      <w:r>
        <w:rPr>
          <w:rFonts w:ascii="Times New Roman" w:hAnsi="Times New Roman"/>
          <w:sz w:val="28"/>
          <w:szCs w:val="20"/>
          <w:lang w:eastAsia="ru-RU"/>
        </w:rPr>
        <w:t>.                                                             №</w:t>
      </w:r>
      <w:bookmarkStart w:id="0" w:name="_GoBack"/>
      <w:bookmarkEnd w:id="0"/>
      <w:r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583</w:t>
      </w:r>
      <w:r>
        <w:rPr>
          <w:rFonts w:ascii="Times New Roman" w:hAnsi="Times New Roman"/>
          <w:sz w:val="28"/>
          <w:szCs w:val="20"/>
          <w:lang w:eastAsia="ru-RU"/>
        </w:rPr>
        <w:t xml:space="preserve"> </w:t>
      </w:r>
    </w:p>
    <w:p w:rsidR="00347FC6" w:rsidRDefault="00347FC6" w:rsidP="00FA585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347FC6" w:rsidRDefault="00347FC6" w:rsidP="00FA585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>с.Большое Игнатово</w:t>
      </w:r>
    </w:p>
    <w:p w:rsidR="00347FC6" w:rsidRDefault="00347FC6" w:rsidP="00FA5855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347FC6" w:rsidRPr="00F03329" w:rsidRDefault="00347FC6" w:rsidP="00F03329">
      <w:pPr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</w:t>
      </w:r>
      <w:r w:rsidRPr="00585BB7">
        <w:rPr>
          <w:rFonts w:ascii="Times New Roman" w:hAnsi="Times New Roman"/>
          <w:sz w:val="28"/>
          <w:szCs w:val="28"/>
          <w:lang w:eastAsia="ru-RU"/>
        </w:rPr>
        <w:t>О внесении изменений в постановление администрации Большеигнатовского муниципального района Республики Мордовия от 2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.10.2015г. № </w:t>
      </w:r>
      <w:r>
        <w:rPr>
          <w:rFonts w:ascii="Times New Roman" w:hAnsi="Times New Roman"/>
          <w:sz w:val="28"/>
          <w:szCs w:val="28"/>
          <w:lang w:eastAsia="ru-RU"/>
        </w:rPr>
        <w:t>38</w:t>
      </w:r>
      <w:r w:rsidRPr="00585BB7">
        <w:rPr>
          <w:rFonts w:ascii="Times New Roman" w:hAnsi="Times New Roman"/>
          <w:sz w:val="28"/>
          <w:szCs w:val="28"/>
          <w:lang w:eastAsia="ru-RU"/>
        </w:rPr>
        <w:t>5</w:t>
      </w:r>
      <w:r w:rsidRPr="00585BB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03329">
        <w:rPr>
          <w:rFonts w:ascii="Times New Roman" w:hAnsi="Times New Roman"/>
          <w:sz w:val="28"/>
          <w:szCs w:val="28"/>
          <w:lang w:eastAsia="ru-RU"/>
        </w:rPr>
        <w:t>«</w:t>
      </w:r>
      <w:r w:rsidRPr="00F03329">
        <w:rPr>
          <w:rFonts w:ascii="Times New Roman" w:hAnsi="Times New Roman"/>
          <w:bCs/>
          <w:sz w:val="28"/>
          <w:szCs w:val="28"/>
          <w:lang w:eastAsia="ru-RU"/>
        </w:rPr>
        <w:t xml:space="preserve">Об утверждении административного  Регламента по предоставлению муниципальной услуги </w:t>
      </w:r>
      <w:r w:rsidRPr="00F03329">
        <w:rPr>
          <w:rFonts w:ascii="Times New Roman" w:hAnsi="Times New Roman"/>
          <w:sz w:val="28"/>
          <w:szCs w:val="28"/>
          <w:lang w:eastAsia="ru-RU"/>
        </w:rPr>
        <w:t>«</w:t>
      </w:r>
      <w:r w:rsidRPr="00F03329">
        <w:rPr>
          <w:rFonts w:ascii="Times New Roman" w:hAnsi="Times New Roman"/>
          <w:bCs/>
          <w:sz w:val="28"/>
          <w:szCs w:val="28"/>
          <w:lang w:eastAsia="ru-RU"/>
        </w:rPr>
        <w:t>Предоставление в собственность, аренду, безвозмездное пользование земельного участка, находящегося в муниципальной собственности или земельного участка государственная собственность на который не разграничена, без проведения торгов</w:t>
      </w:r>
      <w:r w:rsidRPr="00F03329">
        <w:rPr>
          <w:rFonts w:ascii="Times New Roman" w:hAnsi="Times New Roman"/>
          <w:sz w:val="28"/>
          <w:szCs w:val="28"/>
          <w:lang w:eastAsia="ru-RU"/>
        </w:rPr>
        <w:t>»</w:t>
      </w:r>
    </w:p>
    <w:p w:rsidR="00347FC6" w:rsidRPr="00585BB7" w:rsidRDefault="00347FC6" w:rsidP="00FA585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В целях приведения нормативно-правовых актов в соответствие с действующим законодательством Российской Федерации, а</w:t>
      </w:r>
      <w:r w:rsidRPr="00585BB7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347FC6" w:rsidRPr="00585BB7" w:rsidRDefault="00347FC6" w:rsidP="007E32E1">
      <w:pPr>
        <w:widowControl w:val="0"/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585B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1.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 Внести изменения в административный регламент </w:t>
      </w:r>
      <w:r w:rsidRPr="00585BB7">
        <w:rPr>
          <w:rFonts w:ascii="Times New Roman" w:hAnsi="Times New Roman"/>
          <w:bCs/>
          <w:sz w:val="28"/>
          <w:szCs w:val="28"/>
          <w:lang w:eastAsia="ru-RU"/>
        </w:rPr>
        <w:t xml:space="preserve">исполнения муниципальной </w:t>
      </w:r>
      <w:r>
        <w:rPr>
          <w:rFonts w:ascii="Times New Roman" w:hAnsi="Times New Roman"/>
          <w:bCs/>
          <w:sz w:val="28"/>
          <w:szCs w:val="28"/>
          <w:lang w:eastAsia="ru-RU"/>
        </w:rPr>
        <w:t>услуги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85BB7">
        <w:rPr>
          <w:rFonts w:ascii="Times New Roman" w:hAnsi="Times New Roman"/>
          <w:sz w:val="28"/>
          <w:szCs w:val="28"/>
          <w:lang w:eastAsia="ar-SA"/>
        </w:rPr>
        <w:t>«</w:t>
      </w:r>
      <w:r w:rsidRPr="00F03329">
        <w:rPr>
          <w:rFonts w:ascii="Times New Roman" w:hAnsi="Times New Roman"/>
          <w:bCs/>
          <w:sz w:val="28"/>
          <w:szCs w:val="28"/>
          <w:lang w:eastAsia="ru-RU"/>
        </w:rPr>
        <w:t>Предоставление в собственность, аренду, безвозмездное пользование земельного участка, находящегося в муниципальной собственности или земельного участка государственная собственность на который не разграничена, без проведения торгов</w:t>
      </w:r>
      <w:r w:rsidRPr="00585BB7">
        <w:rPr>
          <w:rFonts w:ascii="Times New Roman" w:hAnsi="Times New Roman"/>
          <w:sz w:val="28"/>
          <w:szCs w:val="28"/>
          <w:lang w:eastAsia="ar-SA"/>
        </w:rPr>
        <w:t>»</w:t>
      </w:r>
      <w:r w:rsidRPr="00585BB7">
        <w:rPr>
          <w:rFonts w:ascii="Times New Roman" w:hAnsi="Times New Roman"/>
          <w:sz w:val="28"/>
          <w:szCs w:val="28"/>
        </w:rPr>
        <w:t xml:space="preserve">, утвержденный </w:t>
      </w:r>
      <w:r w:rsidRPr="00585BB7">
        <w:rPr>
          <w:rFonts w:ascii="Times New Roman" w:hAnsi="Times New Roman"/>
          <w:sz w:val="28"/>
          <w:szCs w:val="28"/>
          <w:lang w:eastAsia="ru-RU"/>
        </w:rPr>
        <w:t>постановлением администрации Большеигнатовского муниципального района Республики Мордовия от 2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.10.2015г. № </w:t>
      </w:r>
      <w:r>
        <w:rPr>
          <w:rFonts w:ascii="Times New Roman" w:hAnsi="Times New Roman"/>
          <w:sz w:val="28"/>
          <w:szCs w:val="28"/>
          <w:lang w:eastAsia="ru-RU"/>
        </w:rPr>
        <w:t>385</w:t>
      </w:r>
      <w:r w:rsidRPr="00585BB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дополнив п. </w:t>
      </w:r>
      <w:r>
        <w:rPr>
          <w:rFonts w:ascii="Times New Roman" w:hAnsi="Times New Roman"/>
          <w:sz w:val="28"/>
          <w:szCs w:val="28"/>
          <w:lang w:eastAsia="ru-RU"/>
        </w:rPr>
        <w:t>2.25.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подраздела</w:t>
      </w:r>
      <w:r w:rsidRPr="007E32E1">
        <w:rPr>
          <w:rFonts w:ascii="Times New Roman CYR" w:hAnsi="Times New Roman CYR" w:cs="Times New Roman CYR"/>
          <w:b/>
          <w:sz w:val="24"/>
          <w:szCs w:val="24"/>
          <w:lang w:eastAsia="ru-RU"/>
        </w:rPr>
        <w:t xml:space="preserve"> </w:t>
      </w:r>
      <w:r w:rsidRPr="007E32E1">
        <w:rPr>
          <w:rFonts w:ascii="Times New Roman CYR" w:hAnsi="Times New Roman CYR" w:cs="Times New Roman CYR"/>
          <w:sz w:val="28"/>
          <w:szCs w:val="28"/>
          <w:lang w:eastAsia="ru-RU"/>
        </w:rPr>
        <w:t>«Требования к помещениям, в которых предоставляется Муниципальная услуга, к месту ожидания и приема заявлений, размещения и оформлению визуальной, текстовой и мультимедийной информации о порядке предоставления такой услуги»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раздела 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585BB7">
        <w:rPr>
          <w:rFonts w:ascii="Times New Roman" w:hAnsi="Times New Roman"/>
          <w:bCs/>
          <w:sz w:val="28"/>
          <w:szCs w:val="28"/>
          <w:lang w:eastAsia="ru-RU"/>
        </w:rPr>
        <w:t>Стандарт предоставления муниципальной услуги</w:t>
      </w:r>
      <w:r w:rsidRPr="00585BB7">
        <w:rPr>
          <w:rFonts w:ascii="Times New Roman" w:hAnsi="Times New Roman"/>
          <w:sz w:val="28"/>
          <w:szCs w:val="28"/>
          <w:lang w:eastAsia="ru-RU"/>
        </w:rPr>
        <w:t>» Административного регламента абзацами следующего содержания:</w:t>
      </w:r>
    </w:p>
    <w:p w:rsidR="00347FC6" w:rsidRPr="00585BB7" w:rsidRDefault="00347FC6" w:rsidP="00FA5855">
      <w:pPr>
        <w:autoSpaceDE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«В здании, в котором предоставляется муниципальная услуга, создаются условия для прохода инвалидов.</w:t>
      </w:r>
    </w:p>
    <w:p w:rsidR="00347FC6" w:rsidRPr="00585BB7" w:rsidRDefault="00347FC6" w:rsidP="00FA585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 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347FC6" w:rsidRPr="00585BB7" w:rsidRDefault="00347FC6" w:rsidP="00FA585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 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347FC6" w:rsidRPr="00585BB7" w:rsidRDefault="00347FC6" w:rsidP="00FA585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 При предоставлении муниципальной услуги также соблюдаются требования, установленные положениями Федерального закона от 24.11.1995г. №181-ФЗ «О социальной защите инвалидов в Российской Федерации».</w:t>
      </w:r>
    </w:p>
    <w:p w:rsidR="00347FC6" w:rsidRPr="00585BB7" w:rsidRDefault="00347FC6" w:rsidP="00FA585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5B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2. Настоящее постановление вступает в силу со дня его подписания и подлежит официальному опубликованию.</w:t>
      </w:r>
    </w:p>
    <w:p w:rsidR="00347FC6" w:rsidRPr="00585BB7" w:rsidRDefault="00347FC6" w:rsidP="00FA585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47FC6" w:rsidRPr="00585BB7" w:rsidRDefault="00347FC6" w:rsidP="00FA5855">
      <w:pPr>
        <w:spacing w:after="0"/>
        <w:jc w:val="both"/>
        <w:rPr>
          <w:rFonts w:ascii="Times New Roman" w:hAnsi="Times New Roman"/>
          <w:kern w:val="2"/>
          <w:sz w:val="28"/>
          <w:szCs w:val="28"/>
        </w:rPr>
      </w:pPr>
    </w:p>
    <w:p w:rsidR="00347FC6" w:rsidRPr="00585BB7" w:rsidRDefault="00347FC6" w:rsidP="00FA585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347FC6" w:rsidRPr="00585BB7" w:rsidRDefault="00347FC6" w:rsidP="00FA585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</w:p>
    <w:p w:rsidR="00347FC6" w:rsidRPr="00585BB7" w:rsidRDefault="00347FC6" w:rsidP="00FA585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>муниципального района                                                                  Т.Н.Полозова</w:t>
      </w:r>
    </w:p>
    <w:p w:rsidR="00347FC6" w:rsidRPr="00585BB7" w:rsidRDefault="00347FC6" w:rsidP="00FA5855">
      <w:pPr>
        <w:rPr>
          <w:sz w:val="28"/>
          <w:szCs w:val="28"/>
        </w:rPr>
      </w:pPr>
    </w:p>
    <w:p w:rsidR="00347FC6" w:rsidRPr="00585BB7" w:rsidRDefault="00347FC6">
      <w:pPr>
        <w:rPr>
          <w:sz w:val="28"/>
          <w:szCs w:val="28"/>
        </w:rPr>
      </w:pPr>
    </w:p>
    <w:sectPr w:rsidR="00347FC6" w:rsidRPr="00585BB7" w:rsidSect="000D0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06E7"/>
    <w:rsid w:val="00072E1B"/>
    <w:rsid w:val="000D089B"/>
    <w:rsid w:val="00132365"/>
    <w:rsid w:val="002C6035"/>
    <w:rsid w:val="00347FC6"/>
    <w:rsid w:val="00352B6A"/>
    <w:rsid w:val="00392A8D"/>
    <w:rsid w:val="003D06E7"/>
    <w:rsid w:val="0043352C"/>
    <w:rsid w:val="00472F48"/>
    <w:rsid w:val="00585BB7"/>
    <w:rsid w:val="00670F6D"/>
    <w:rsid w:val="00715AA0"/>
    <w:rsid w:val="007E32E1"/>
    <w:rsid w:val="009404DE"/>
    <w:rsid w:val="009B071E"/>
    <w:rsid w:val="00AB3341"/>
    <w:rsid w:val="00D504C9"/>
    <w:rsid w:val="00DF5CE7"/>
    <w:rsid w:val="00F03329"/>
    <w:rsid w:val="00FA5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85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05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439</Words>
  <Characters>2503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WORK</cp:lastModifiedBy>
  <cp:revision>12</cp:revision>
  <cp:lastPrinted>2016-01-19T14:00:00Z</cp:lastPrinted>
  <dcterms:created xsi:type="dcterms:W3CDTF">2016-01-18T11:50:00Z</dcterms:created>
  <dcterms:modified xsi:type="dcterms:W3CDTF">2016-01-28T09:35:00Z</dcterms:modified>
</cp:coreProperties>
</file>