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4D0" w:rsidRDefault="001D68B8" w:rsidP="00A604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A604D0">
        <w:rPr>
          <w:rFonts w:ascii="Times New Roman" w:hAnsi="Times New Roman" w:cs="Times New Roman"/>
          <w:b/>
          <w:sz w:val="28"/>
          <w:szCs w:val="28"/>
        </w:rPr>
        <w:t xml:space="preserve">ПОЛУЧЕНИЕ ГОСУСЛУГИ БЕЗ ЛИЧНОГО </w:t>
      </w:r>
    </w:p>
    <w:p w:rsidR="00A54E60" w:rsidRDefault="001D68B8" w:rsidP="00A604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4D0">
        <w:rPr>
          <w:rFonts w:ascii="Times New Roman" w:hAnsi="Times New Roman" w:cs="Times New Roman"/>
          <w:b/>
          <w:sz w:val="28"/>
          <w:szCs w:val="28"/>
        </w:rPr>
        <w:t>ПОСЕЩЕНИЯ ОФИСА РОСРЕЕСТРА</w:t>
      </w:r>
      <w:bookmarkEnd w:id="0"/>
    </w:p>
    <w:p w:rsidR="00A604D0" w:rsidRPr="00A604D0" w:rsidRDefault="00A604D0" w:rsidP="00A604D0">
      <w:pPr>
        <w:pStyle w:val="a5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4D0" w:rsidRDefault="001D68B8" w:rsidP="00A604D0">
      <w:pPr>
        <w:pStyle w:val="a5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604D0">
        <w:rPr>
          <w:rFonts w:ascii="Times New Roman" w:hAnsi="Times New Roman" w:cs="Times New Roman"/>
          <w:sz w:val="28"/>
          <w:szCs w:val="28"/>
        </w:rPr>
        <w:t>Чамзинский межмуниципальлый отдел Управления Росреестра по Республике Мордовия напомин</w:t>
      </w:r>
      <w:r w:rsidR="00A604D0">
        <w:rPr>
          <w:rFonts w:ascii="Times New Roman" w:hAnsi="Times New Roman" w:cs="Times New Roman"/>
          <w:sz w:val="28"/>
          <w:szCs w:val="28"/>
        </w:rPr>
        <w:t>ает заявителям о возможностях об</w:t>
      </w:r>
      <w:r w:rsidRPr="00A604D0">
        <w:rPr>
          <w:rFonts w:ascii="Times New Roman" w:hAnsi="Times New Roman" w:cs="Times New Roman"/>
          <w:sz w:val="28"/>
          <w:szCs w:val="28"/>
        </w:rPr>
        <w:t>о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A604D0">
        <w:rPr>
          <w:rFonts w:ascii="Times New Roman" w:hAnsi="Times New Roman" w:cs="Times New Roman"/>
          <w:sz w:val="28"/>
          <w:szCs w:val="28"/>
        </w:rPr>
        <w:t>тись б</w:t>
      </w:r>
      <w:r w:rsidRPr="00A604D0">
        <w:rPr>
          <w:rFonts w:ascii="Times New Roman" w:hAnsi="Times New Roman" w:cs="Times New Roman"/>
          <w:sz w:val="28"/>
          <w:szCs w:val="28"/>
        </w:rPr>
        <w:t>ез личного посещения офиса Росреестра при обращении</w:t>
      </w:r>
      <w:r w:rsidRPr="00A604D0">
        <w:rPr>
          <w:rStyle w:val="1pt"/>
          <w:rFonts w:eastAsia="Arial Unicode MS"/>
          <w:sz w:val="28"/>
          <w:szCs w:val="28"/>
        </w:rPr>
        <w:t xml:space="preserve"> по вопросу</w:t>
      </w:r>
      <w:r w:rsidRPr="00A604D0">
        <w:rPr>
          <w:rFonts w:ascii="Times New Roman" w:hAnsi="Times New Roman" w:cs="Times New Roman"/>
          <w:sz w:val="28"/>
          <w:szCs w:val="28"/>
        </w:rPr>
        <w:t xml:space="preserve"> пол</w:t>
      </w:r>
      <w:r w:rsidR="00A604D0">
        <w:rPr>
          <w:rFonts w:ascii="Times New Roman" w:hAnsi="Times New Roman" w:cs="Times New Roman"/>
          <w:sz w:val="28"/>
          <w:szCs w:val="28"/>
        </w:rPr>
        <w:t>учения государственной услуги «Г</w:t>
      </w:r>
      <w:r w:rsidRPr="00A604D0">
        <w:rPr>
          <w:rFonts w:ascii="Times New Roman" w:hAnsi="Times New Roman" w:cs="Times New Roman"/>
          <w:sz w:val="28"/>
          <w:szCs w:val="28"/>
        </w:rPr>
        <w:t>осударственная регистрация</w:t>
      </w:r>
      <w:r w:rsidRPr="00A604D0">
        <w:rPr>
          <w:rStyle w:val="1pt"/>
          <w:rFonts w:eastAsia="Arial Unicode MS"/>
          <w:sz w:val="28"/>
          <w:szCs w:val="28"/>
        </w:rPr>
        <w:t xml:space="preserve"> прав на</w:t>
      </w:r>
      <w:r w:rsidRPr="00A604D0">
        <w:rPr>
          <w:rFonts w:ascii="Times New Roman" w:hAnsi="Times New Roman" w:cs="Times New Roman"/>
          <w:sz w:val="28"/>
          <w:szCs w:val="28"/>
        </w:rPr>
        <w:t xml:space="preserve"> недвижимое имущество и сделок с ним».</w:t>
      </w:r>
    </w:p>
    <w:p w:rsidR="00A604D0" w:rsidRDefault="001D68B8" w:rsidP="00A604D0">
      <w:pPr>
        <w:pStyle w:val="a5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604D0">
        <w:rPr>
          <w:rFonts w:ascii="Times New Roman" w:hAnsi="Times New Roman" w:cs="Times New Roman"/>
          <w:sz w:val="28"/>
          <w:szCs w:val="28"/>
        </w:rPr>
        <w:t>С 01.06.2015 у всех появилась возможность государственной регистрации прав в электронном виде. На сайте Росреестра уже</w:t>
      </w:r>
      <w:r w:rsidR="00A604D0">
        <w:rPr>
          <w:rStyle w:val="1pt"/>
          <w:rFonts w:eastAsia="Arial Unicode MS"/>
          <w:sz w:val="28"/>
          <w:szCs w:val="28"/>
        </w:rPr>
        <w:t xml:space="preserve"> открыт электронный</w:t>
      </w:r>
      <w:r w:rsidR="00A604D0">
        <w:rPr>
          <w:rStyle w:val="1pt"/>
          <w:rFonts w:eastAsia="Arial Unicode MS"/>
          <w:sz w:val="28"/>
          <w:szCs w:val="28"/>
          <w:lang w:val="ru-RU"/>
        </w:rPr>
        <w:t xml:space="preserve"> </w:t>
      </w:r>
      <w:r w:rsidRPr="00A604D0">
        <w:rPr>
          <w:rFonts w:ascii="Times New Roman" w:hAnsi="Times New Roman" w:cs="Times New Roman"/>
          <w:sz w:val="28"/>
          <w:szCs w:val="28"/>
        </w:rPr>
        <w:t>сервис п</w:t>
      </w:r>
      <w:r w:rsidRPr="00A604D0">
        <w:rPr>
          <w:rFonts w:ascii="Times New Roman" w:hAnsi="Times New Roman" w:cs="Times New Roman"/>
          <w:sz w:val="28"/>
          <w:szCs w:val="28"/>
        </w:rPr>
        <w:t>о подаче документов на государственную регистрацию</w:t>
      </w:r>
      <w:r w:rsidRPr="00A604D0">
        <w:rPr>
          <w:rStyle w:val="1pt"/>
          <w:rFonts w:eastAsia="Arial Unicode MS"/>
          <w:sz w:val="28"/>
          <w:szCs w:val="28"/>
        </w:rPr>
        <w:t xml:space="preserve"> прав на</w:t>
      </w:r>
      <w:r w:rsidR="00A604D0">
        <w:rPr>
          <w:rFonts w:ascii="Times New Roman" w:hAnsi="Times New Roman" w:cs="Times New Roman"/>
          <w:sz w:val="28"/>
          <w:szCs w:val="28"/>
        </w:rPr>
        <w:t xml:space="preserve"> </w:t>
      </w:r>
      <w:r w:rsidRPr="00A604D0">
        <w:rPr>
          <w:rFonts w:ascii="Times New Roman" w:hAnsi="Times New Roman" w:cs="Times New Roman"/>
          <w:sz w:val="28"/>
          <w:szCs w:val="28"/>
        </w:rPr>
        <w:t>недвижимость.</w:t>
      </w:r>
    </w:p>
    <w:p w:rsidR="00A604D0" w:rsidRDefault="001D68B8" w:rsidP="00A604D0">
      <w:pPr>
        <w:pStyle w:val="a5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604D0">
        <w:rPr>
          <w:rFonts w:ascii="Times New Roman" w:hAnsi="Times New Roman" w:cs="Times New Roman"/>
          <w:sz w:val="28"/>
          <w:szCs w:val="28"/>
        </w:rPr>
        <w:t>Процедура подачи документов проводится в</w:t>
      </w:r>
      <w:r w:rsidRPr="00A604D0">
        <w:rPr>
          <w:rStyle w:val="1pt"/>
          <w:rFonts w:eastAsia="Arial Unicode MS"/>
          <w:sz w:val="28"/>
          <w:szCs w:val="28"/>
        </w:rPr>
        <w:t xml:space="preserve"> несколько шагов,</w:t>
      </w:r>
      <w:r w:rsidRPr="00A604D0">
        <w:rPr>
          <w:rFonts w:ascii="Times New Roman" w:hAnsi="Times New Roman" w:cs="Times New Roman"/>
          <w:sz w:val="28"/>
          <w:szCs w:val="28"/>
        </w:rPr>
        <w:t xml:space="preserve"> начиная от заполнения заявления и прикрепления всех</w:t>
      </w:r>
      <w:r w:rsidRPr="00A604D0">
        <w:rPr>
          <w:rStyle w:val="1pt"/>
          <w:rFonts w:eastAsia="Arial Unicode MS"/>
          <w:sz w:val="28"/>
          <w:szCs w:val="28"/>
        </w:rPr>
        <w:t xml:space="preserve"> необходимых для</w:t>
      </w:r>
      <w:r w:rsidRPr="00A604D0">
        <w:rPr>
          <w:rFonts w:ascii="Times New Roman" w:hAnsi="Times New Roman" w:cs="Times New Roman"/>
          <w:sz w:val="28"/>
          <w:szCs w:val="28"/>
        </w:rPr>
        <w:t xml:space="preserve"> регистрации документов (все документы сканируются в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604D0">
        <w:rPr>
          <w:rFonts w:ascii="Times New Roman" w:hAnsi="Times New Roman" w:cs="Times New Roman"/>
          <w:sz w:val="28"/>
          <w:szCs w:val="28"/>
        </w:rPr>
        <w:t>форм</w:t>
      </w:r>
      <w:r w:rsidRPr="00A604D0">
        <w:rPr>
          <w:rFonts w:ascii="Times New Roman" w:hAnsi="Times New Roman" w:cs="Times New Roman"/>
          <w:sz w:val="28"/>
          <w:szCs w:val="28"/>
        </w:rPr>
        <w:t>ате, определяемом приказом Минэкономразвития),</w:t>
      </w:r>
      <w:r w:rsidRPr="00A604D0">
        <w:rPr>
          <w:rStyle w:val="1pt"/>
          <w:rFonts w:eastAsia="Arial Unicode MS"/>
          <w:sz w:val="28"/>
          <w:szCs w:val="28"/>
        </w:rPr>
        <w:t xml:space="preserve"> и</w:t>
      </w:r>
      <w:r w:rsidRPr="00A604D0">
        <w:rPr>
          <w:rFonts w:ascii="Times New Roman" w:hAnsi="Times New Roman" w:cs="Times New Roman"/>
          <w:sz w:val="28"/>
          <w:szCs w:val="28"/>
        </w:rPr>
        <w:t xml:space="preserve"> заканчивая электронной подписью. После этого заявителю</w:t>
      </w:r>
      <w:r w:rsidRPr="00A604D0">
        <w:rPr>
          <w:rStyle w:val="1pt"/>
          <w:rFonts w:eastAsia="Arial Unicode MS"/>
          <w:sz w:val="28"/>
          <w:szCs w:val="28"/>
        </w:rPr>
        <w:t xml:space="preserve"> на адрес</w:t>
      </w:r>
      <w:r w:rsidRPr="00A604D0">
        <w:rPr>
          <w:rStyle w:val="Candara9pt"/>
          <w:rFonts w:ascii="Times New Roman" w:hAnsi="Times New Roman" w:cs="Times New Roman"/>
          <w:sz w:val="28"/>
          <w:szCs w:val="28"/>
        </w:rPr>
        <w:t xml:space="preserve"> его</w:t>
      </w:r>
      <w:r w:rsidRPr="00A604D0">
        <w:rPr>
          <w:rStyle w:val="1pt"/>
          <w:rFonts w:eastAsia="Arial Unicode MS"/>
          <w:sz w:val="28"/>
          <w:szCs w:val="28"/>
        </w:rPr>
        <w:t xml:space="preserve"> эле</w:t>
      </w:r>
      <w:r w:rsidRPr="00A604D0">
        <w:rPr>
          <w:rFonts w:ascii="Times New Roman" w:hAnsi="Times New Roman" w:cs="Times New Roman"/>
          <w:sz w:val="28"/>
          <w:szCs w:val="28"/>
        </w:rPr>
        <w:t>к</w:t>
      </w:r>
      <w:r w:rsidRPr="00A604D0">
        <w:rPr>
          <w:rFonts w:ascii="Times New Roman" w:hAnsi="Times New Roman" w:cs="Times New Roman"/>
          <w:sz w:val="28"/>
          <w:szCs w:val="28"/>
        </w:rPr>
        <w:t>тронной почты приходит ответ о том, что документы предварительно</w:t>
      </w:r>
      <w:r w:rsidRPr="00A604D0">
        <w:rPr>
          <w:rStyle w:val="1pt"/>
          <w:rFonts w:eastAsia="Arial Unicode MS"/>
          <w:sz w:val="28"/>
          <w:szCs w:val="28"/>
        </w:rPr>
        <w:t xml:space="preserve"> приняты</w:t>
      </w:r>
      <w:r w:rsidRPr="00A604D0">
        <w:rPr>
          <w:rFonts w:ascii="Times New Roman" w:hAnsi="Times New Roman" w:cs="Times New Roman"/>
          <w:sz w:val="28"/>
          <w:szCs w:val="28"/>
        </w:rPr>
        <w:t xml:space="preserve"> к рассмотрению и выставляется счет с предложением оплатить</w:t>
      </w:r>
      <w:r w:rsidRPr="00A604D0">
        <w:rPr>
          <w:rStyle w:val="1pt"/>
          <w:rFonts w:eastAsia="Arial Unicode MS"/>
          <w:sz w:val="28"/>
          <w:szCs w:val="28"/>
        </w:rPr>
        <w:t xml:space="preserve"> г</w:t>
      </w:r>
      <w:r w:rsidRPr="00A604D0">
        <w:rPr>
          <w:rStyle w:val="1pt"/>
          <w:rFonts w:eastAsia="Arial Unicode MS"/>
          <w:sz w:val="28"/>
          <w:szCs w:val="28"/>
        </w:rPr>
        <w:t>оспошлину.</w:t>
      </w:r>
      <w:r w:rsidRPr="00A604D0">
        <w:rPr>
          <w:rFonts w:ascii="Times New Roman" w:hAnsi="Times New Roman" w:cs="Times New Roman"/>
          <w:sz w:val="28"/>
          <w:szCs w:val="28"/>
        </w:rPr>
        <w:t xml:space="preserve"> Заявитель оплачивает госпошлину в предлагаемом порядке, и</w:t>
      </w:r>
      <w:r w:rsidRPr="00A604D0">
        <w:rPr>
          <w:rStyle w:val="1pt"/>
          <w:rFonts w:eastAsia="Arial Unicode MS"/>
          <w:sz w:val="28"/>
          <w:szCs w:val="28"/>
        </w:rPr>
        <w:t xml:space="preserve"> (при получении</w:t>
      </w:r>
      <w:r w:rsidRPr="00A604D0">
        <w:rPr>
          <w:rFonts w:ascii="Times New Roman" w:hAnsi="Times New Roman" w:cs="Times New Roman"/>
          <w:sz w:val="28"/>
          <w:szCs w:val="28"/>
        </w:rPr>
        <w:t xml:space="preserve"> Росреестром оплаты) ему п</w:t>
      </w:r>
      <w:r w:rsidR="00A604D0">
        <w:rPr>
          <w:rFonts w:ascii="Times New Roman" w:hAnsi="Times New Roman" w:cs="Times New Roman"/>
          <w:sz w:val="28"/>
          <w:szCs w:val="28"/>
        </w:rPr>
        <w:t xml:space="preserve">риходит новое уведомление о том, </w:t>
      </w:r>
      <w:r w:rsidRPr="00A604D0">
        <w:rPr>
          <w:rStyle w:val="1pt"/>
          <w:rFonts w:eastAsia="Arial Unicode MS"/>
          <w:sz w:val="28"/>
          <w:szCs w:val="28"/>
        </w:rPr>
        <w:t>ч</w:t>
      </w:r>
      <w:r w:rsidR="00A604D0">
        <w:rPr>
          <w:rStyle w:val="1pt"/>
          <w:rFonts w:eastAsia="Arial Unicode MS"/>
          <w:sz w:val="28"/>
          <w:szCs w:val="28"/>
          <w:lang w:val="ru-RU"/>
        </w:rPr>
        <w:t>т</w:t>
      </w:r>
      <w:r w:rsidRPr="00A604D0">
        <w:rPr>
          <w:rStyle w:val="1pt"/>
          <w:rFonts w:eastAsia="Arial Unicode MS"/>
          <w:sz w:val="28"/>
          <w:szCs w:val="28"/>
        </w:rPr>
        <w:t>о действие</w:t>
      </w:r>
      <w:r w:rsidRPr="00A604D0">
        <w:rPr>
          <w:rFonts w:ascii="Times New Roman" w:hAnsi="Times New Roman" w:cs="Times New Roman"/>
          <w:sz w:val="28"/>
          <w:szCs w:val="28"/>
        </w:rPr>
        <w:t xml:space="preserve"> оплачено и принято на регистрацию. Уведомление содержит</w:t>
      </w:r>
      <w:r w:rsidRPr="00A604D0">
        <w:rPr>
          <w:rStyle w:val="1pt"/>
          <w:rFonts w:eastAsia="Arial Unicode MS"/>
          <w:sz w:val="28"/>
          <w:szCs w:val="28"/>
        </w:rPr>
        <w:t xml:space="preserve"> перечисление</w:t>
      </w:r>
      <w:r w:rsidR="00A604D0">
        <w:rPr>
          <w:rFonts w:ascii="Times New Roman" w:hAnsi="Times New Roman" w:cs="Times New Roman"/>
          <w:sz w:val="28"/>
          <w:szCs w:val="28"/>
        </w:rPr>
        <w:t xml:space="preserve"> того пакета документов,</w:t>
      </w:r>
      <w:r w:rsidRPr="00A604D0">
        <w:rPr>
          <w:rFonts w:ascii="Times New Roman" w:hAnsi="Times New Roman" w:cs="Times New Roman"/>
          <w:sz w:val="28"/>
          <w:szCs w:val="28"/>
        </w:rPr>
        <w:t xml:space="preserve"> которые</w:t>
      </w:r>
      <w:r w:rsidRPr="00A604D0">
        <w:rPr>
          <w:rFonts w:ascii="Times New Roman" w:hAnsi="Times New Roman" w:cs="Times New Roman"/>
          <w:sz w:val="28"/>
          <w:szCs w:val="28"/>
        </w:rPr>
        <w:t xml:space="preserve"> отправил заявитель. С этого</w:t>
      </w:r>
      <w:r w:rsidRPr="00A604D0">
        <w:rPr>
          <w:rStyle w:val="1pt"/>
          <w:rFonts w:eastAsia="Arial Unicode MS"/>
          <w:sz w:val="28"/>
          <w:szCs w:val="28"/>
        </w:rPr>
        <w:t xml:space="preserve"> момента</w:t>
      </w:r>
      <w:r w:rsidRPr="00A604D0">
        <w:rPr>
          <w:rStyle w:val="ArialUnicodeMS9pt0pt"/>
          <w:rFonts w:ascii="Times New Roman" w:hAnsi="Times New Roman" w:cs="Times New Roman"/>
          <w:sz w:val="28"/>
          <w:szCs w:val="28"/>
        </w:rPr>
        <w:t xml:space="preserve"> и</w:t>
      </w:r>
      <w:r w:rsidRPr="00A604D0">
        <w:rPr>
          <w:rFonts w:ascii="Times New Roman" w:hAnsi="Times New Roman" w:cs="Times New Roman"/>
          <w:sz w:val="28"/>
          <w:szCs w:val="28"/>
        </w:rPr>
        <w:t xml:space="preserve"> начинает течь срок регистрации.</w:t>
      </w:r>
    </w:p>
    <w:p w:rsidR="00A54E60" w:rsidRDefault="001D68B8" w:rsidP="00A604D0">
      <w:pPr>
        <w:pStyle w:val="a5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604D0">
        <w:rPr>
          <w:rFonts w:ascii="Times New Roman" w:hAnsi="Times New Roman" w:cs="Times New Roman"/>
          <w:sz w:val="28"/>
          <w:szCs w:val="28"/>
        </w:rPr>
        <w:t>После проведения государственной регистрации на адрес электронной почты заяви</w:t>
      </w:r>
      <w:r w:rsidR="00A604D0">
        <w:rPr>
          <w:rFonts w:ascii="Times New Roman" w:hAnsi="Times New Roman" w:cs="Times New Roman"/>
          <w:sz w:val="28"/>
          <w:szCs w:val="28"/>
        </w:rPr>
        <w:t>теля приходит уведомление о том,</w:t>
      </w:r>
      <w:r w:rsidRPr="00A604D0">
        <w:rPr>
          <w:rFonts w:ascii="Times New Roman" w:hAnsi="Times New Roman" w:cs="Times New Roman"/>
          <w:sz w:val="28"/>
          <w:szCs w:val="28"/>
        </w:rPr>
        <w:t xml:space="preserve"> ч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>то</w:t>
      </w:r>
      <w:r w:rsidRPr="00A604D0">
        <w:rPr>
          <w:rStyle w:val="1pt"/>
          <w:rFonts w:eastAsia="Arial Unicode MS"/>
          <w:sz w:val="28"/>
          <w:szCs w:val="28"/>
        </w:rPr>
        <w:t xml:space="preserve"> выписку</w:t>
      </w:r>
      <w:r w:rsidRPr="00A604D0">
        <w:rPr>
          <w:rFonts w:ascii="Times New Roman" w:hAnsi="Times New Roman" w:cs="Times New Roman"/>
          <w:sz w:val="28"/>
          <w:szCs w:val="28"/>
        </w:rPr>
        <w:t xml:space="preserve"> из реестра, удостоверяющую право собственности на недвижимое иму</w:t>
      </w:r>
      <w:r w:rsidRPr="00A604D0">
        <w:rPr>
          <w:rFonts w:ascii="Times New Roman" w:hAnsi="Times New Roman" w:cs="Times New Roman"/>
          <w:sz w:val="28"/>
          <w:szCs w:val="28"/>
        </w:rPr>
        <w:t xml:space="preserve">щество, можно скачать, </w:t>
      </w:r>
      <w:r w:rsidR="00A604D0">
        <w:rPr>
          <w:rFonts w:ascii="Times New Roman" w:hAnsi="Times New Roman" w:cs="Times New Roman"/>
          <w:sz w:val="28"/>
          <w:szCs w:val="28"/>
        </w:rPr>
        <w:t>пройдя по ссылке. На этом процедура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604D0">
        <w:rPr>
          <w:rFonts w:ascii="Times New Roman" w:hAnsi="Times New Roman" w:cs="Times New Roman"/>
          <w:sz w:val="28"/>
          <w:szCs w:val="28"/>
        </w:rPr>
        <w:t xml:space="preserve"> Но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604D0">
        <w:rPr>
          <w:rFonts w:ascii="Times New Roman" w:hAnsi="Times New Roman" w:cs="Times New Roman"/>
          <w:sz w:val="28"/>
          <w:szCs w:val="28"/>
        </w:rPr>
        <w:t xml:space="preserve"> при желании иметь бумажный </w:t>
      </w:r>
      <w:r w:rsidR="00A604D0">
        <w:rPr>
          <w:rFonts w:ascii="Times New Roman" w:hAnsi="Times New Roman" w:cs="Times New Roman"/>
          <w:sz w:val="28"/>
          <w:szCs w:val="28"/>
        </w:rPr>
        <w:t xml:space="preserve">носитель, подтверждающий проведенную </w:t>
      </w:r>
      <w:r w:rsidRPr="00A604D0">
        <w:rPr>
          <w:rFonts w:ascii="Times New Roman" w:hAnsi="Times New Roman" w:cs="Times New Roman"/>
          <w:sz w:val="28"/>
          <w:szCs w:val="28"/>
        </w:rPr>
        <w:t>государственную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604D0">
        <w:rPr>
          <w:rFonts w:ascii="Times New Roman" w:hAnsi="Times New Roman" w:cs="Times New Roman"/>
          <w:sz w:val="28"/>
          <w:szCs w:val="28"/>
        </w:rPr>
        <w:t>регистрацию, правообладатель после получения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 xml:space="preserve"> указанного </w:t>
      </w:r>
      <w:r w:rsidRPr="00A604D0">
        <w:rPr>
          <w:rFonts w:ascii="Times New Roman" w:hAnsi="Times New Roman" w:cs="Times New Roman"/>
          <w:sz w:val="28"/>
          <w:szCs w:val="28"/>
        </w:rPr>
        <w:t>уведомления и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604D0">
        <w:rPr>
          <w:rFonts w:ascii="Times New Roman" w:hAnsi="Times New Roman" w:cs="Times New Roman"/>
          <w:sz w:val="28"/>
          <w:szCs w:val="28"/>
        </w:rPr>
        <w:t>выписки может</w:t>
      </w:r>
      <w:r w:rsidR="00A604D0">
        <w:rPr>
          <w:rFonts w:ascii="Times New Roman" w:hAnsi="Times New Roman" w:cs="Times New Roman"/>
          <w:sz w:val="28"/>
          <w:szCs w:val="28"/>
        </w:rPr>
        <w:t xml:space="preserve">, например, запросить выписку из Единого </w:t>
      </w:r>
      <w:r w:rsidRPr="00A604D0">
        <w:rPr>
          <w:rFonts w:ascii="Times New Roman" w:hAnsi="Times New Roman" w:cs="Times New Roman"/>
          <w:sz w:val="28"/>
          <w:szCs w:val="28"/>
        </w:rPr>
        <w:t>реестра прав в обычном порядке на бумаге либо в электронном ви</w:t>
      </w:r>
      <w:r w:rsidR="00A604D0">
        <w:rPr>
          <w:rFonts w:ascii="Times New Roman" w:hAnsi="Times New Roman" w:cs="Times New Roman"/>
          <w:sz w:val="28"/>
          <w:szCs w:val="28"/>
          <w:lang w:val="ru-RU"/>
        </w:rPr>
        <w:t xml:space="preserve">де на сайте </w:t>
      </w:r>
      <w:r w:rsidRPr="00A604D0">
        <w:rPr>
          <w:rFonts w:ascii="Times New Roman" w:hAnsi="Times New Roman" w:cs="Times New Roman"/>
          <w:sz w:val="28"/>
          <w:szCs w:val="28"/>
        </w:rPr>
        <w:t>Росреестра.</w:t>
      </w:r>
      <w:bookmarkStart w:id="1" w:name="_GoBack"/>
      <w:bookmarkEnd w:id="1"/>
    </w:p>
    <w:p w:rsidR="00A604D0" w:rsidRPr="00A604D0" w:rsidRDefault="00A604D0" w:rsidP="00A604D0">
      <w:pPr>
        <w:pStyle w:val="a5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0722DF" w:rsidRPr="000722DF" w:rsidRDefault="001D68B8" w:rsidP="000722DF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2" w:name="bookmark1"/>
      <w:r w:rsidRPr="000722DF">
        <w:rPr>
          <w:rFonts w:ascii="Times New Roman" w:hAnsi="Times New Roman" w:cs="Times New Roman"/>
          <w:b/>
          <w:sz w:val="28"/>
          <w:szCs w:val="28"/>
        </w:rPr>
        <w:t>Главны</w:t>
      </w:r>
      <w:r w:rsidR="00A604D0" w:rsidRPr="000722DF">
        <w:rPr>
          <w:rFonts w:ascii="Times New Roman" w:hAnsi="Times New Roman" w:cs="Times New Roman"/>
          <w:b/>
          <w:sz w:val="28"/>
          <w:szCs w:val="28"/>
        </w:rPr>
        <w:t xml:space="preserve">й специалист-эксперт Чамзинского </w:t>
      </w:r>
      <w:r w:rsidRPr="000722DF">
        <w:rPr>
          <w:rFonts w:ascii="Times New Roman" w:hAnsi="Times New Roman" w:cs="Times New Roman"/>
          <w:b/>
          <w:sz w:val="28"/>
          <w:szCs w:val="28"/>
        </w:rPr>
        <w:t>отдела</w:t>
      </w:r>
    </w:p>
    <w:p w:rsidR="00A54E60" w:rsidRPr="000722DF" w:rsidRDefault="001D68B8" w:rsidP="000722DF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722DF">
        <w:rPr>
          <w:rFonts w:ascii="Times New Roman" w:hAnsi="Times New Roman" w:cs="Times New Roman"/>
          <w:b/>
          <w:sz w:val="28"/>
          <w:szCs w:val="28"/>
        </w:rPr>
        <w:t xml:space="preserve"> Управления Росреестра по РМ Е. Бояркипа</w:t>
      </w:r>
      <w:bookmarkEnd w:id="2"/>
    </w:p>
    <w:sectPr w:rsidR="00A54E60" w:rsidRPr="000722DF" w:rsidSect="00A604D0">
      <w:type w:val="continuous"/>
      <w:pgSz w:w="11905" w:h="16837"/>
      <w:pgMar w:top="851" w:right="848" w:bottom="312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8B8" w:rsidRDefault="001D68B8">
      <w:r>
        <w:separator/>
      </w:r>
    </w:p>
  </w:endnote>
  <w:endnote w:type="continuationSeparator" w:id="0">
    <w:p w:rsidR="001D68B8" w:rsidRDefault="001D6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8B8" w:rsidRDefault="001D68B8"/>
  </w:footnote>
  <w:footnote w:type="continuationSeparator" w:id="0">
    <w:p w:rsidR="001D68B8" w:rsidRDefault="001D68B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60"/>
    <w:rsid w:val="000722DF"/>
    <w:rsid w:val="001D68B8"/>
    <w:rsid w:val="00A54E60"/>
    <w:rsid w:val="00A6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7F8173-E7A3-4F12-9DF3-D0E1035E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9"/>
      <w:szCs w:val="19"/>
    </w:rPr>
  </w:style>
  <w:style w:type="character" w:customStyle="1" w:styleId="85pt1pt">
    <w:name w:val="Основной текст + 8;5 pt;Малые прописные;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30"/>
      <w:sz w:val="17"/>
      <w:szCs w:val="17"/>
      <w:lang w:val="en-US"/>
    </w:rPr>
  </w:style>
  <w:style w:type="character" w:customStyle="1" w:styleId="Candara9pt">
    <w:name w:val="Основной текст + Candara;9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10"/>
      <w:sz w:val="18"/>
      <w:szCs w:val="18"/>
    </w:rPr>
  </w:style>
  <w:style w:type="character" w:customStyle="1" w:styleId="ArialUnicodeMS9pt0pt">
    <w:name w:val="Основной текст + Arial Unicode MS;9 pt;Интервал 0 pt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9"/>
      <w:szCs w:val="19"/>
    </w:rPr>
  </w:style>
  <w:style w:type="character" w:customStyle="1" w:styleId="211pt0pt">
    <w:name w:val="Заголовок №2 + 11 pt;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295" w:lineRule="exact"/>
      <w:jc w:val="both"/>
      <w:outlineLvl w:val="0"/>
    </w:pPr>
    <w:rPr>
      <w:rFonts w:ascii="Candara" w:eastAsia="Candara" w:hAnsi="Candara" w:cs="Candara"/>
      <w:b/>
      <w:bCs/>
      <w:sz w:val="28"/>
      <w:szCs w:val="28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240" w:after="240" w:line="257" w:lineRule="exac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020" w:line="264" w:lineRule="exact"/>
      <w:jc w:val="both"/>
      <w:outlineLvl w:val="1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styleId="a5">
    <w:name w:val="No Spacing"/>
    <w:uiPriority w:val="1"/>
    <w:qFormat/>
    <w:rsid w:val="00A604D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2016-03-15T06:06:00Z</dcterms:created>
  <dcterms:modified xsi:type="dcterms:W3CDTF">2016-03-15T06:21:00Z</dcterms:modified>
</cp:coreProperties>
</file>